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CDD" w:rsidRDefault="009773D1">
      <w:pPr>
        <w:spacing w:before="60" w:after="8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данных,</w:t>
      </w:r>
    </w:p>
    <w:p w:rsidR="00A33CDD" w:rsidRDefault="009773D1">
      <w:pPr>
        <w:spacing w:before="60" w:after="8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разрешенных субъектом персональных данных для распространения </w:t>
      </w:r>
    </w:p>
    <w:p w:rsidR="00A33CDD" w:rsidRDefault="00A33CDD">
      <w:pPr>
        <w:spacing w:before="60" w:after="80" w:line="240" w:lineRule="auto"/>
        <w:rPr>
          <w:rFonts w:ascii="Times New Roman" w:eastAsia="Times New Roman" w:hAnsi="Times New Roman" w:cs="Times New Roman"/>
        </w:rPr>
      </w:pPr>
    </w:p>
    <w:p w:rsidR="00A33CDD" w:rsidRDefault="009773D1">
      <w:pPr>
        <w:spacing w:before="60" w:after="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Москва</w:t>
      </w:r>
    </w:p>
    <w:p w:rsidR="00A33CDD" w:rsidRDefault="00A33CDD">
      <w:pPr>
        <w:spacing w:before="60" w:after="80" w:line="240" w:lineRule="auto"/>
        <w:rPr>
          <w:rFonts w:ascii="Times New Roman" w:eastAsia="Times New Roman" w:hAnsi="Times New Roman" w:cs="Times New Roman"/>
        </w:rPr>
      </w:pPr>
    </w:p>
    <w:p w:rsidR="00A33CDD" w:rsidRDefault="009773D1">
      <w:pPr>
        <w:spacing w:before="60" w:after="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Я, </w:t>
      </w:r>
      <w:r>
        <w:rPr>
          <w:rFonts w:ascii="Times New Roman" w:eastAsia="Times New Roman" w:hAnsi="Times New Roman" w:cs="Times New Roman"/>
          <w:b/>
          <w:bCs/>
          <w:i/>
          <w:iCs/>
        </w:rPr>
        <w:t>_______________________________________________________________________________________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  <w:iCs/>
        </w:rPr>
        <w:t>(ФИО полностью)</w:t>
      </w:r>
      <w:r>
        <w:rPr>
          <w:rFonts w:ascii="Times New Roman" w:eastAsia="Times New Roman" w:hAnsi="Times New Roman" w:cs="Times New Roman"/>
        </w:rPr>
        <w:t xml:space="preserve"> </w:t>
      </w:r>
    </w:p>
    <w:p w:rsidR="00A33CDD" w:rsidRDefault="009773D1">
      <w:pPr>
        <w:spacing w:before="60" w:after="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контактная информация ____________________________________________________________________</w:t>
      </w:r>
    </w:p>
    <w:p w:rsidR="00A33CDD" w:rsidRDefault="009773D1">
      <w:pPr>
        <w:spacing w:before="60" w:after="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</w:t>
      </w:r>
    </w:p>
    <w:p w:rsidR="00A33CDD" w:rsidRDefault="009773D1">
      <w:pPr>
        <w:spacing w:before="60" w:after="80" w:line="240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(номер телефона, адрес электронной почты или почтовый адрес субъекта персональных данных)</w:t>
      </w:r>
    </w:p>
    <w:p w:rsidR="00A33CDD" w:rsidRDefault="009773D1">
      <w:pPr>
        <w:spacing w:before="60" w:after="8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heading=h.mamioy9oe7yb" w:colFirst="0" w:colLast="0"/>
      <w:bookmarkEnd w:id="0"/>
      <w:r>
        <w:rPr>
          <w:rFonts w:ascii="Times New Roman" w:eastAsia="Times New Roman" w:hAnsi="Times New Roman" w:cs="Times New Roman"/>
        </w:rPr>
        <w:t xml:space="preserve">настоящим, руководствуясь статьей 10.1 Федерального закона от 27 июля 2006 года № 152-ФЗ «О персональных данных» (далее – </w:t>
      </w:r>
      <w:r>
        <w:rPr>
          <w:rFonts w:ascii="Times New Roman" w:eastAsia="Times New Roman" w:hAnsi="Times New Roman" w:cs="Times New Roman"/>
          <w:b/>
          <w:bCs/>
        </w:rPr>
        <w:t>Закон о персональных данных</w:t>
      </w:r>
      <w:r>
        <w:rPr>
          <w:rFonts w:ascii="Times New Roman" w:eastAsia="Times New Roman" w:hAnsi="Times New Roman" w:cs="Times New Roman"/>
        </w:rPr>
        <w:t xml:space="preserve">), даю свое согласие </w:t>
      </w:r>
      <w:r w:rsidR="00372310" w:rsidRPr="00372310">
        <w:rPr>
          <w:rFonts w:ascii="Times New Roman" w:eastAsia="Times New Roman" w:hAnsi="Times New Roman" w:cs="Times New Roman"/>
        </w:rPr>
        <w:t xml:space="preserve">Благотворительному Фонду «Семья Вместе», расположенному по адресу: 115054, г. Москва, ул. Валовая, д. 26, ОГРН 1027700516678, ИНН 7710397699 (далее </w:t>
      </w:r>
      <w:bookmarkStart w:id="1" w:name="_Hlk207724120"/>
      <w:r w:rsidR="00372310" w:rsidRPr="00372310">
        <w:rPr>
          <w:rFonts w:ascii="Times New Roman" w:eastAsia="Times New Roman" w:hAnsi="Times New Roman" w:cs="Times New Roman"/>
        </w:rPr>
        <w:t>–</w:t>
      </w:r>
      <w:bookmarkEnd w:id="1"/>
      <w:r w:rsidR="00372310" w:rsidRPr="00372310">
        <w:rPr>
          <w:rFonts w:ascii="Times New Roman" w:eastAsia="Times New Roman" w:hAnsi="Times New Roman" w:cs="Times New Roman"/>
        </w:rPr>
        <w:t xml:space="preserve"> Фонд/Оператор)</w:t>
      </w:r>
      <w:r w:rsidR="00372310" w:rsidRPr="00EF748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(далее – </w:t>
      </w:r>
      <w:r>
        <w:rPr>
          <w:rFonts w:ascii="Times New Roman" w:eastAsia="Times New Roman" w:hAnsi="Times New Roman" w:cs="Times New Roman"/>
          <w:b/>
          <w:bCs/>
        </w:rPr>
        <w:t>Оператор</w:t>
      </w:r>
      <w:r>
        <w:rPr>
          <w:rFonts w:ascii="Times New Roman" w:eastAsia="Times New Roman" w:hAnsi="Times New Roman" w:cs="Times New Roman"/>
        </w:rPr>
        <w:t>), на обработку моих персональных данных, разрешенных мной для распространения,  с целью создания и распространения рекламных, маркетинговых и информационных материалов Оператора.</w:t>
      </w:r>
    </w:p>
    <w:p w:rsidR="00A33CDD" w:rsidRDefault="009773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Категории и перечень персональных данных, разрешаемых мною для распространения Оператором</w:t>
      </w:r>
    </w:p>
    <w:p w:rsidR="00A33CDD" w:rsidRDefault="009773D1">
      <w:pPr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Отметьте "ДА" в отношении тех персональных данных, распространение которых Вы разрешаете)</w:t>
      </w:r>
    </w:p>
    <w:tbl>
      <w:tblPr>
        <w:tblStyle w:val="afc"/>
        <w:tblW w:w="6723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63"/>
        <w:gridCol w:w="3260"/>
      </w:tblGrid>
      <w:tr w:rsidR="00A33CDD">
        <w:tc>
          <w:tcPr>
            <w:tcW w:w="3463" w:type="dxa"/>
            <w:shd w:val="clear" w:color="auto" w:fill="BFBFBF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Персональные данные:</w:t>
            </w:r>
          </w:p>
        </w:tc>
        <w:tc>
          <w:tcPr>
            <w:tcW w:w="3260" w:type="dxa"/>
            <w:shd w:val="clear" w:color="auto" w:fill="BFBFBF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Разрешаю распространение:</w:t>
            </w:r>
          </w:p>
        </w:tc>
      </w:tr>
      <w:tr w:rsidR="00A33CDD">
        <w:tc>
          <w:tcPr>
            <w:tcW w:w="3463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3260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2"/>
                <w:id w:val="-133604283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3"/>
                <w:id w:val="81065391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</w:p>
        </w:tc>
      </w:tr>
      <w:tr w:rsidR="0073201A">
        <w:tc>
          <w:tcPr>
            <w:tcW w:w="3463" w:type="dxa"/>
          </w:tcPr>
          <w:p w:rsidR="0073201A" w:rsidRPr="0073201A" w:rsidRDefault="00732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Отчество</w:t>
            </w:r>
          </w:p>
        </w:tc>
        <w:tc>
          <w:tcPr>
            <w:tcW w:w="3260" w:type="dxa"/>
          </w:tcPr>
          <w:p w:rsidR="0073201A" w:rsidRDefault="00732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2"/>
                <w:id w:val="-148854992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3"/>
                <w:id w:val="-162561085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</w:p>
        </w:tc>
      </w:tr>
      <w:tr w:rsidR="00A33CDD">
        <w:tc>
          <w:tcPr>
            <w:tcW w:w="3463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Имя</w:t>
            </w:r>
          </w:p>
        </w:tc>
        <w:tc>
          <w:tcPr>
            <w:tcW w:w="3260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4"/>
                <w:id w:val="111882359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5"/>
                <w:id w:val="-70717799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</w:p>
        </w:tc>
      </w:tr>
      <w:tr w:rsidR="00A33CDD">
        <w:tc>
          <w:tcPr>
            <w:tcW w:w="3463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год рождения</w:t>
            </w:r>
          </w:p>
        </w:tc>
        <w:tc>
          <w:tcPr>
            <w:tcW w:w="3260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6"/>
                <w:id w:val="116256682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7"/>
                <w:id w:val="128180670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</w:p>
        </w:tc>
      </w:tr>
      <w:tr w:rsidR="00A33CDD">
        <w:tc>
          <w:tcPr>
            <w:tcW w:w="3463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месяц рождения</w:t>
            </w:r>
          </w:p>
        </w:tc>
        <w:tc>
          <w:tcPr>
            <w:tcW w:w="3260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8"/>
                <w:id w:val="48553193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9"/>
                <w:id w:val="183022823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</w:p>
        </w:tc>
      </w:tr>
      <w:tr w:rsidR="00A33CDD">
        <w:tc>
          <w:tcPr>
            <w:tcW w:w="3463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3260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10"/>
                <w:id w:val="93380616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11"/>
                <w:id w:val="-71377998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</w:p>
        </w:tc>
      </w:tr>
      <w:tr w:rsidR="00372310" w:rsidTr="00110C20">
        <w:tc>
          <w:tcPr>
            <w:tcW w:w="3463" w:type="dxa"/>
          </w:tcPr>
          <w:p w:rsidR="00372310" w:rsidRDefault="00372310" w:rsidP="0011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color w:val="000000"/>
              </w:rPr>
              <w:t>Фотоизображение</w:t>
            </w:r>
          </w:p>
        </w:tc>
        <w:tc>
          <w:tcPr>
            <w:tcW w:w="3260" w:type="dxa"/>
          </w:tcPr>
          <w:p w:rsidR="00372310" w:rsidRDefault="00372310" w:rsidP="0011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0"/>
                <w:id w:val="424278438"/>
              </w:sdtPr>
              <w:sdtEndPr/>
              <w:sdtContent>
                <w:r>
                  <w:rPr>
                    <w:rFonts w:ascii="Segoe UI Symbol" w:eastAsia="Arial Unicode MS" w:hAnsi="Segoe UI Symbol" w:cs="Segoe UI Symbol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1"/>
                <w:id w:val="758492235"/>
              </w:sdtPr>
              <w:sdtEndPr/>
              <w:sdtContent>
                <w:r>
                  <w:rPr>
                    <w:rFonts w:ascii="Segoe UI Symbol" w:eastAsia="Arial Unicode MS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A33CDD">
        <w:tc>
          <w:tcPr>
            <w:tcW w:w="3463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Видеоизображение</w:t>
            </w:r>
          </w:p>
        </w:tc>
        <w:tc>
          <w:tcPr>
            <w:tcW w:w="3260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24"/>
                <w:id w:val="-209905553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25"/>
                <w:id w:val="-108921013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</w:p>
        </w:tc>
      </w:tr>
      <w:tr w:rsidR="00A33CDD">
        <w:tc>
          <w:tcPr>
            <w:tcW w:w="3463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Голос</w:t>
            </w:r>
          </w:p>
        </w:tc>
        <w:tc>
          <w:tcPr>
            <w:tcW w:w="3260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26"/>
                <w:id w:val="-27138162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27"/>
                <w:id w:val="-118534974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</w:p>
        </w:tc>
      </w:tr>
    </w:tbl>
    <w:p w:rsidR="00A33CDD" w:rsidRDefault="009773D1">
      <w:pPr>
        <w:pBdr>
          <w:top w:val="nil"/>
          <w:left w:val="nil"/>
          <w:bottom w:val="nil"/>
          <w:right w:val="nil"/>
          <w:between w:val="nil"/>
        </w:pBdr>
        <w:spacing w:before="60" w:after="80"/>
        <w:ind w:left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(далее выбранные категории –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Персональные данные</w:t>
      </w:r>
      <w:r>
        <w:rPr>
          <w:rFonts w:ascii="Times New Roman" w:eastAsia="Times New Roman" w:hAnsi="Times New Roman" w:cs="Times New Roman"/>
          <w:color w:val="000000"/>
        </w:rPr>
        <w:t>).</w:t>
      </w:r>
    </w:p>
    <w:p w:rsidR="00A33CDD" w:rsidRDefault="009773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Сведения об информационных ресурсах, посредством которых будут осуществляться предоставление доступа неограниченному кругу лиц и иные действия с Персональными данными:</w:t>
      </w:r>
    </w:p>
    <w:p w:rsidR="00B9298E" w:rsidRDefault="00372310" w:rsidP="009900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bookmarkStart w:id="3" w:name="_heading=h.2zqw11xnmvhy" w:colFirst="0" w:colLast="0"/>
      <w:bookmarkEnd w:id="3"/>
      <w:r>
        <w:rPr>
          <w:rFonts w:ascii="Times New Roman" w:eastAsia="Times New Roman" w:hAnsi="Times New Roman" w:cs="Times New Roman"/>
          <w:color w:val="000000"/>
          <w:lang w:val="ru-RU"/>
        </w:rPr>
        <w:t xml:space="preserve">Сайт Оператора в сети Интернет </w:t>
      </w:r>
      <w:r w:rsidRPr="00372310">
        <w:rPr>
          <w:rFonts w:ascii="Times New Roman" w:eastAsia="Times New Roman" w:hAnsi="Times New Roman" w:cs="Times New Roman"/>
          <w:color w:val="000000"/>
          <w:lang w:val="ru-RU"/>
        </w:rPr>
        <w:t>https://semyavmeste.org/</w:t>
      </w:r>
      <w:r w:rsidR="00342E08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</w:p>
    <w:p w:rsidR="00B9298E" w:rsidRDefault="00B9298E">
      <w:pPr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br w:type="page"/>
      </w:r>
    </w:p>
    <w:p w:rsidR="00A33CDD" w:rsidRDefault="009773D1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Условия и запреты на обработку Персональных данных (ч. 9 ст. 10.1 Закона о персональных данных):</w:t>
      </w:r>
    </w:p>
    <w:p w:rsidR="00A33CDD" w:rsidRDefault="009773D1">
      <w:pPr>
        <w:keepNext/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Выберите одну из опций ниже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) </w:t>
      </w:r>
    </w:p>
    <w:p w:rsidR="00A33CDD" w:rsidRDefault="008E4F1F">
      <w:pPr>
        <w:spacing w:before="60" w:after="80" w:line="240" w:lineRule="auto"/>
        <w:ind w:left="709"/>
        <w:jc w:val="both"/>
        <w:rPr>
          <w:rFonts w:ascii="Times New Roman" w:eastAsia="Times New Roman" w:hAnsi="Times New Roman" w:cs="Times New Roman"/>
        </w:rPr>
      </w:pPr>
      <w:sdt>
        <w:sdtPr>
          <w:tag w:val="goog_rdk_28"/>
          <w:id w:val="-2026283386"/>
        </w:sdtPr>
        <w:sdtEndPr/>
        <w:sdtContent>
          <w:r w:rsidR="009773D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9773D1">
        <w:rPr>
          <w:rFonts w:ascii="Times New Roman" w:eastAsia="Times New Roman" w:hAnsi="Times New Roman" w:cs="Times New Roman"/>
        </w:rPr>
        <w:t xml:space="preserve"> не устанавливаю;</w:t>
      </w:r>
    </w:p>
    <w:p w:rsidR="00A33CDD" w:rsidRDefault="008E4F1F">
      <w:pPr>
        <w:spacing w:before="60" w:after="80" w:line="240" w:lineRule="auto"/>
        <w:ind w:left="709"/>
        <w:jc w:val="both"/>
        <w:rPr>
          <w:rFonts w:ascii="Times New Roman" w:eastAsia="Times New Roman" w:hAnsi="Times New Roman" w:cs="Times New Roman"/>
        </w:rPr>
      </w:pPr>
      <w:sdt>
        <w:sdtPr>
          <w:tag w:val="goog_rdk_29"/>
          <w:id w:val="1614878987"/>
        </w:sdtPr>
        <w:sdtEndPr/>
        <w:sdtContent>
          <w:r w:rsidR="009773D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9773D1">
        <w:rPr>
          <w:rFonts w:ascii="Times New Roman" w:eastAsia="Times New Roman" w:hAnsi="Times New Roman" w:cs="Times New Roman"/>
        </w:rPr>
        <w:t xml:space="preserve"> устанавливаю запреты и/или условия согласно таблице ниже</w:t>
      </w:r>
    </w:p>
    <w:p w:rsidR="00A33CDD" w:rsidRDefault="009773D1">
      <w:pPr>
        <w:spacing w:before="60" w:after="8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(Если выбираете эту опцию, заполните таблицу ниже)</w:t>
      </w:r>
    </w:p>
    <w:tbl>
      <w:tblPr>
        <w:tblStyle w:val="afd"/>
        <w:tblW w:w="992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53"/>
        <w:gridCol w:w="3969"/>
      </w:tblGrid>
      <w:tr w:rsidR="00A33CDD" w:rsidTr="00B9298E">
        <w:tc>
          <w:tcPr>
            <w:tcW w:w="5953" w:type="dxa"/>
            <w:shd w:val="clear" w:color="auto" w:fill="BFBFBF"/>
            <w:vAlign w:val="center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Условие или запрет</w:t>
            </w:r>
          </w:p>
        </w:tc>
        <w:tc>
          <w:tcPr>
            <w:tcW w:w="3969" w:type="dxa"/>
            <w:shd w:val="clear" w:color="auto" w:fill="BFBFBF"/>
            <w:vAlign w:val="center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Категории и перечень персональных данных, в отношении которых устанавливаются условия / запреты</w:t>
            </w:r>
          </w:p>
        </w:tc>
      </w:tr>
      <w:tr w:rsidR="00A33CDD" w:rsidTr="00B9298E">
        <w:tc>
          <w:tcPr>
            <w:tcW w:w="5953" w:type="dxa"/>
          </w:tcPr>
          <w:p w:rsidR="00A33CDD" w:rsidRDefault="008E4F1F">
            <w:pPr>
              <w:spacing w:before="60" w:after="80"/>
              <w:ind w:left="606" w:hanging="426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0"/>
                <w:id w:val="-1521078058"/>
              </w:sdtPr>
              <w:sdtEndPr/>
              <w:sdtContent>
                <w:r w:rsidR="009773D1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9773D1">
              <w:rPr>
                <w:rFonts w:ascii="Times New Roman" w:eastAsia="Times New Roman" w:hAnsi="Times New Roman" w:cs="Times New Roman"/>
              </w:rPr>
              <w:t xml:space="preserve"> устанавливаю запрет на передачу (кроме предоставления доступа) неограниченному кругу лиц </w:t>
            </w:r>
          </w:p>
        </w:tc>
        <w:tc>
          <w:tcPr>
            <w:tcW w:w="3969" w:type="dxa"/>
          </w:tcPr>
          <w:p w:rsidR="00A33CDD" w:rsidRDefault="00A33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33CDD" w:rsidTr="00B9298E">
        <w:tc>
          <w:tcPr>
            <w:tcW w:w="5953" w:type="dxa"/>
          </w:tcPr>
          <w:p w:rsidR="00A33CDD" w:rsidRDefault="008E4F1F">
            <w:pPr>
              <w:spacing w:before="60" w:after="80"/>
              <w:ind w:left="606" w:hanging="426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1"/>
                <w:id w:val="-368849318"/>
              </w:sdtPr>
              <w:sdtEndPr/>
              <w:sdtContent>
                <w:r w:rsidR="009773D1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9773D1">
              <w:rPr>
                <w:rFonts w:ascii="Times New Roman" w:eastAsia="Times New Roman" w:hAnsi="Times New Roman" w:cs="Times New Roman"/>
              </w:rPr>
              <w:t xml:space="preserve"> устанавливаю запрет на обработку (кроме получения доступа) неограниченным кругом лиц</w:t>
            </w:r>
          </w:p>
        </w:tc>
        <w:tc>
          <w:tcPr>
            <w:tcW w:w="3969" w:type="dxa"/>
          </w:tcPr>
          <w:p w:rsidR="00A33CDD" w:rsidRDefault="00A33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33CDD" w:rsidTr="00B9298E">
        <w:tc>
          <w:tcPr>
            <w:tcW w:w="5953" w:type="dxa"/>
          </w:tcPr>
          <w:p w:rsidR="00A33CDD" w:rsidRDefault="008E4F1F">
            <w:pPr>
              <w:spacing w:before="60" w:after="80"/>
              <w:ind w:left="606" w:hanging="426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2"/>
                <w:id w:val="-2076293499"/>
              </w:sdtPr>
              <w:sdtEndPr/>
              <w:sdtContent>
                <w:r w:rsidR="009773D1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9773D1">
              <w:rPr>
                <w:rFonts w:ascii="Times New Roman" w:eastAsia="Times New Roman" w:hAnsi="Times New Roman" w:cs="Times New Roman"/>
              </w:rPr>
              <w:t xml:space="preserve"> устанавливаю следующие условия обработки (кроме получения доступа) неограниченным кругом лиц:</w:t>
            </w:r>
          </w:p>
          <w:p w:rsidR="00A33CDD" w:rsidRPr="00B9298E" w:rsidRDefault="009773D1" w:rsidP="00B9298E">
            <w:pPr>
              <w:spacing w:before="60" w:after="80"/>
              <w:ind w:left="606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(Если выбираете эту опцию, укажите ниже конкретные условия)</w:t>
            </w:r>
          </w:p>
        </w:tc>
        <w:tc>
          <w:tcPr>
            <w:tcW w:w="3969" w:type="dxa"/>
          </w:tcPr>
          <w:p w:rsidR="00A33CDD" w:rsidRDefault="00A33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33CDD" w:rsidTr="00B9298E">
        <w:tc>
          <w:tcPr>
            <w:tcW w:w="5953" w:type="dxa"/>
          </w:tcPr>
          <w:p w:rsidR="00A33CDD" w:rsidRDefault="008E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ind w:left="606" w:hanging="426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33"/>
                <w:id w:val="-2082743674"/>
              </w:sdtPr>
              <w:sdtEndPr/>
              <w:sdtContent>
                <w:r w:rsidR="009773D1"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 w:rsidR="009773D1">
              <w:rPr>
                <w:rFonts w:ascii="Times New Roman" w:eastAsia="Times New Roman" w:hAnsi="Times New Roman" w:cs="Times New Roman"/>
                <w:color w:val="000000"/>
              </w:rPr>
              <w:t xml:space="preserve"> устанавливаю следующие условия, при которых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      </w:r>
          </w:p>
          <w:p w:rsidR="00A33CDD" w:rsidRPr="00B9298E" w:rsidRDefault="009773D1" w:rsidP="00B9298E">
            <w:pPr>
              <w:spacing w:before="60" w:after="80"/>
              <w:ind w:left="606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(Если выбираете эту опцию, укажите ниже конкретные условия)</w:t>
            </w:r>
          </w:p>
        </w:tc>
        <w:tc>
          <w:tcPr>
            <w:tcW w:w="3969" w:type="dxa"/>
          </w:tcPr>
          <w:p w:rsidR="00A33CDD" w:rsidRDefault="00A33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119A0" w:rsidRPr="00FF0D6B" w:rsidRDefault="009119A0" w:rsidP="009119A0">
      <w:pPr>
        <w:pStyle w:val="afa"/>
        <w:numPr>
          <w:ilvl w:val="0"/>
          <w:numId w:val="1"/>
        </w:numPr>
        <w:spacing w:before="60" w:after="80" w:line="240" w:lineRule="auto"/>
        <w:contextualSpacing w:val="0"/>
        <w:jc w:val="both"/>
        <w:rPr>
          <w:rFonts w:ascii="Times New Roman" w:hAnsi="Times New Roman" w:cs="Times New Roman"/>
        </w:rPr>
      </w:pPr>
      <w:r w:rsidRPr="00FF0D6B">
        <w:rPr>
          <w:rFonts w:ascii="Times New Roman" w:hAnsi="Times New Roman" w:cs="Times New Roman"/>
        </w:rPr>
        <w:t xml:space="preserve">Срок действия настоящего согласия </w:t>
      </w:r>
      <w:r w:rsidRPr="00E338B4">
        <w:rPr>
          <w:rFonts w:ascii="Times New Roman" w:hAnsi="Times New Roman" w:cs="Times New Roman"/>
        </w:rPr>
        <w:t xml:space="preserve">предоставляется на весь срок размещения на </w:t>
      </w:r>
      <w:r>
        <w:rPr>
          <w:rFonts w:ascii="Times New Roman" w:hAnsi="Times New Roman" w:cs="Times New Roman"/>
        </w:rPr>
        <w:t>и</w:t>
      </w:r>
      <w:r w:rsidRPr="00E338B4">
        <w:rPr>
          <w:rFonts w:ascii="Times New Roman" w:hAnsi="Times New Roman" w:cs="Times New Roman"/>
        </w:rPr>
        <w:t xml:space="preserve">нформационном ресурсе и действует до момента удаления Видеоматериала </w:t>
      </w:r>
      <w:r>
        <w:rPr>
          <w:rFonts w:ascii="Times New Roman" w:hAnsi="Times New Roman" w:cs="Times New Roman"/>
        </w:rPr>
        <w:t>Оператором</w:t>
      </w:r>
      <w:r w:rsidRPr="00E338B4">
        <w:rPr>
          <w:rFonts w:ascii="Times New Roman" w:hAnsi="Times New Roman" w:cs="Times New Roman"/>
        </w:rPr>
        <w:t xml:space="preserve"> ресурса по своей инициативе. </w:t>
      </w:r>
    </w:p>
    <w:p w:rsidR="00A33CDD" w:rsidRDefault="009773D1" w:rsidP="009119A0">
      <w:pPr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Мне известно, что настоящее согласие может быть отозвано в любой момент по моему письменному заявлению путем направления соответствующего заявления одним из следующих способов: </w:t>
      </w:r>
    </w:p>
    <w:p w:rsidR="00A33CDD" w:rsidRDefault="009773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ind w:left="788" w:hanging="43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почтовым отправлением с описью вложения и уведомлением о вручении по адресу: Россия, 115054, г. Москва, ул. Валовая, д. 26, БЦ «Лайт Хаус» (вниманию сотрудника Оператора, ответственного за обработку персональных данных); </w:t>
      </w:r>
    </w:p>
    <w:p w:rsidR="00A33CDD" w:rsidRDefault="009773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ind w:left="788" w:hanging="43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нарочно по адресу: Россия, 115054, г. Москва, ул. Валовая, д. 26, БЦ «Лайт Хаус» (вниманию сотрудника Оператора, ответственного за обработку персональных данных);</w:t>
      </w:r>
    </w:p>
    <w:p w:rsidR="00A33CDD" w:rsidRDefault="009773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ind w:left="788" w:hanging="43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 электронной почте по адресу </w:t>
      </w:r>
      <w:r w:rsidR="00CC1B82" w:rsidRPr="00CC1B82">
        <w:rPr>
          <w:rFonts w:ascii="Times New Roman" w:eastAsia="Times New Roman" w:hAnsi="Times New Roman" w:cs="Times New Roman"/>
          <w:lang w:val="ru-RU"/>
        </w:rPr>
        <w:t>7yavmeste@qsrsystem.ru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A33CDD" w:rsidRDefault="009773D1">
      <w:pPr>
        <w:spacing w:before="60" w:after="80" w:line="240" w:lineRule="auto"/>
        <w:ind w:left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Мне известно, что заявление об отзыве настоящего согласия должно включать фамилию, имя, отчество, контактную информацию, перечень Персональных данных, обработка которых подлежит прекращению, и быть подписано собственноручной подписью. </w:t>
      </w:r>
    </w:p>
    <w:p w:rsidR="00A33CDD" w:rsidRDefault="009773D1">
      <w:pPr>
        <w:spacing w:before="60" w:after="80" w:line="240" w:lineRule="auto"/>
        <w:ind w:left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Мне также известно, что в случае отзыва мною настоящего согласия Оператор вправе продолжить обработку моих Персональных данных без моего согласия при наличии оснований, предусмотренных Законом о персональных данных. </w:t>
      </w:r>
    </w:p>
    <w:p w:rsidR="00A33CDD" w:rsidRDefault="009773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Настоящее согласие также является моим согласием на основании статьи 152.1 ГК РФ на обнародование и дальнейшее использование Оператором моих фото и видеоизображений путем их распространения на указанных в пункте 2 информационных ресурсах. Цели использования изображений и срок действия согласия на использование изображения совпадает с указанными выше целями и сроками согласия на обработку Персональных данных, разрешенных для распространения. </w:t>
      </w:r>
    </w:p>
    <w:p w:rsidR="00A33CDD" w:rsidRDefault="00A33CDD">
      <w:pPr>
        <w:spacing w:before="60" w:after="8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A33CDD" w:rsidRPr="00B9298E" w:rsidRDefault="009773D1" w:rsidP="00B9298E">
      <w:pPr>
        <w:spacing w:before="60" w:after="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Дата: «____» ___</w:t>
      </w:r>
      <w:r w:rsidR="003D5D29">
        <w:rPr>
          <w:rFonts w:ascii="Times New Roman" w:eastAsia="Times New Roman" w:hAnsi="Times New Roman" w:cs="Times New Roman"/>
          <w:lang w:val="ru-RU"/>
        </w:rPr>
        <w:t>__</w:t>
      </w:r>
      <w:r>
        <w:rPr>
          <w:rFonts w:ascii="Times New Roman" w:eastAsia="Times New Roman" w:hAnsi="Times New Roman" w:cs="Times New Roman"/>
        </w:rPr>
        <w:t>______20____ г. Подпись: _________________ (_______________________)</w:t>
      </w:r>
    </w:p>
    <w:sectPr w:rsidR="00A33CDD" w:rsidRPr="00B9298E">
      <w:footerReference w:type="default" r:id="rId8"/>
      <w:pgSz w:w="11906" w:h="16838"/>
      <w:pgMar w:top="567" w:right="707" w:bottom="568" w:left="1134" w:header="708" w:footer="28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F1F" w:rsidRDefault="008E4F1F">
      <w:pPr>
        <w:spacing w:after="0" w:line="240" w:lineRule="auto"/>
      </w:pPr>
      <w:r>
        <w:separator/>
      </w:r>
    </w:p>
  </w:endnote>
  <w:endnote w:type="continuationSeparator" w:id="0">
    <w:p w:rsidR="008E4F1F" w:rsidRDefault="008E4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0B483DA1-94F0-46A4-9D20-FFEFF5F19A14}"/>
    <w:embedBold r:id="rId2" w:fontKey="{7CD1A5BE-B6C8-45BC-91CF-DFF0FB4CB87A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40D0D201-CF93-41C7-AFC6-820A4A65B22C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5D6B8A6C-5575-4758-BD43-AFC6BE27134D}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fontKey="{6D5A63DB-7B09-4B7A-98AC-EE7A18DD350B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6" w:fontKey="{73A55E6A-BF60-4AE3-A34B-34FD58F2CE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CDD" w:rsidRDefault="009773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990030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F1F" w:rsidRDefault="008E4F1F">
      <w:pPr>
        <w:spacing w:after="0" w:line="240" w:lineRule="auto"/>
      </w:pPr>
      <w:r>
        <w:separator/>
      </w:r>
    </w:p>
  </w:footnote>
  <w:footnote w:type="continuationSeparator" w:id="0">
    <w:p w:rsidR="008E4F1F" w:rsidRDefault="008E4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93EE7"/>
    <w:multiLevelType w:val="multilevel"/>
    <w:tmpl w:val="D3E812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F567C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CDD"/>
    <w:rsid w:val="00073FF6"/>
    <w:rsid w:val="00096006"/>
    <w:rsid w:val="000D7B24"/>
    <w:rsid w:val="001546C4"/>
    <w:rsid w:val="001D05BF"/>
    <w:rsid w:val="00342E08"/>
    <w:rsid w:val="00372310"/>
    <w:rsid w:val="003D5D29"/>
    <w:rsid w:val="00485F3C"/>
    <w:rsid w:val="005B65E5"/>
    <w:rsid w:val="00653D82"/>
    <w:rsid w:val="006906DE"/>
    <w:rsid w:val="006D031A"/>
    <w:rsid w:val="0073201A"/>
    <w:rsid w:val="007B5094"/>
    <w:rsid w:val="008D5849"/>
    <w:rsid w:val="008E4F1F"/>
    <w:rsid w:val="009119A0"/>
    <w:rsid w:val="009773D1"/>
    <w:rsid w:val="00990030"/>
    <w:rsid w:val="00A33CDD"/>
    <w:rsid w:val="00B9298E"/>
    <w:rsid w:val="00C667A5"/>
    <w:rsid w:val="00C86FF2"/>
    <w:rsid w:val="00CC1B82"/>
    <w:rsid w:val="00D8768B"/>
    <w:rsid w:val="00F0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50619-1BB6-4902-881F-C4A4ECBF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59"/>
    <w:rsid w:val="00DD672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uiPriority w:val="99"/>
    <w:semiHidden/>
    <w:unhideWhenUsed/>
    <w:rsid w:val="00A02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2248"/>
    <w:rPr>
      <w:rFonts w:ascii="Segoe UI" w:hAnsi="Segoe UI" w:cs="Segoe UI"/>
      <w:sz w:val="18"/>
      <w:szCs w:val="18"/>
    </w:rPr>
  </w:style>
  <w:style w:type="paragraph" w:styleId="a7">
    <w:name w:val="header"/>
    <w:link w:val="a8"/>
    <w:uiPriority w:val="99"/>
    <w:unhideWhenUsed/>
    <w:rsid w:val="000C3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3145"/>
  </w:style>
  <w:style w:type="paragraph" w:styleId="a9">
    <w:name w:val="footer"/>
    <w:link w:val="aa"/>
    <w:uiPriority w:val="99"/>
    <w:unhideWhenUsed/>
    <w:rsid w:val="000C3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3145"/>
  </w:style>
  <w:style w:type="character" w:styleId="ab">
    <w:name w:val="Hyperlink"/>
    <w:basedOn w:val="a0"/>
    <w:uiPriority w:val="99"/>
    <w:unhideWhenUsed/>
    <w:rsid w:val="006777F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777F6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777F6"/>
    <w:rPr>
      <w:color w:val="954F72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BF4260"/>
    <w:rPr>
      <w:sz w:val="16"/>
      <w:szCs w:val="16"/>
    </w:rPr>
  </w:style>
  <w:style w:type="paragraph" w:styleId="af">
    <w:name w:val="annotation text"/>
    <w:link w:val="af0"/>
    <w:uiPriority w:val="99"/>
    <w:unhideWhenUsed/>
    <w:rsid w:val="00BF426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BF426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F426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F4260"/>
    <w:rPr>
      <w:b/>
      <w:bCs/>
      <w:sz w:val="20"/>
      <w:szCs w:val="20"/>
    </w:rPr>
  </w:style>
  <w:style w:type="paragraph" w:styleId="af3">
    <w:name w:val="endnote text"/>
    <w:link w:val="af4"/>
    <w:uiPriority w:val="99"/>
    <w:semiHidden/>
    <w:unhideWhenUsed/>
    <w:rsid w:val="003D1D68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3D1D68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3D1D68"/>
    <w:rPr>
      <w:vertAlign w:val="superscript"/>
    </w:rPr>
  </w:style>
  <w:style w:type="paragraph" w:styleId="af6">
    <w:name w:val="footnote text"/>
    <w:link w:val="af7"/>
    <w:uiPriority w:val="99"/>
    <w:semiHidden/>
    <w:unhideWhenUsed/>
    <w:rsid w:val="003D1D68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3D1D68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3D1D68"/>
    <w:rPr>
      <w:vertAlign w:val="superscript"/>
    </w:rPr>
  </w:style>
  <w:style w:type="paragraph" w:styleId="af9">
    <w:name w:val="Normal (Web)"/>
    <w:uiPriority w:val="99"/>
    <w:unhideWhenUsed/>
    <w:rsid w:val="003D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 Paragraph"/>
    <w:uiPriority w:val="34"/>
    <w:qFormat/>
    <w:rsid w:val="001502D8"/>
    <w:pPr>
      <w:ind w:left="720"/>
      <w:contextualSpacing/>
    </w:pPr>
  </w:style>
  <w:style w:type="paragraph" w:customStyle="1" w:styleId="ConsNormal">
    <w:name w:val="ConsNormal"/>
    <w:rsid w:val="00D0054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c">
    <w:basedOn w:val="TableNormal"/>
    <w:pPr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35c3Cllb3mjuMcrjU7chz2piL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zIOaC5tYW1pb3k5b2U3eWIyDmguMnpxdzExeG5tdmh5OABqSQo1c3VnZ2VzdElkSW1wb3J0Mjk0ZmJlZWItOGRmOC00NmYyLWEwZDQtNDEwZGE5YTk1ZWE2XzMSEFlhcnVsbG92YSBEaW5hcmFqSQo1c3VnZ2VzdElkSW1wb3J0Mjk0ZmJlZWItOGRmOC00NmYyLWEwZDQtNDEwZGE5YTk1ZWE2XzISEFlhcnVsbG92YSBEaW5hcmFqSQo1c3VnZ2VzdElkSW1wb3J0Mjk0ZmJlZWItOGRmOC00NmYyLWEwZDQtNDEwZGE5YTk1ZWE2XzESEFlhcnVsbG92YSBEaW5hcmFyITFNOEZaaVZzZWd6eERQM01VMDROa0xrdXlQZlFPWHVY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QSR System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 Mikhaylov</dc:creator>
  <cp:lastModifiedBy>Buriy Ilya</cp:lastModifiedBy>
  <cp:revision>4</cp:revision>
  <dcterms:created xsi:type="dcterms:W3CDTF">2026-01-19T08:07:00Z</dcterms:created>
  <dcterms:modified xsi:type="dcterms:W3CDTF">2026-06-29T07:26:00Z</dcterms:modified>
</cp:coreProperties>
</file>